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721F"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rPr>
        <w:t>Tervetuloa harrastamaan Koskelan koulun 3-6 luokkalaisten omaan sanataidekerhoon!</w:t>
      </w:r>
    </w:p>
    <w:p w14:paraId="0BBD08A6"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bdr w:val="none" w:sz="0" w:space="0" w:color="auto" w:frame="1"/>
        </w:rPr>
        <w:t> </w:t>
      </w:r>
    </w:p>
    <w:p w14:paraId="6E0185AB"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rPr>
        <w:t>Sanataidekerhossa kokeillaan, mitä kaikkea sanoilla voi tehdä. Luetaan, jutellaan, näytellään, kirjoitetaan, piirretään ja tehdään välillä useamman tapaamiskerran projekteja. Suunnitellaan vaikkapa oma maailma ja keksitään sinne seikkailuja. Jos keksiminen on vaikeaa, sanataide tekee siitä helpompaa. Jokainen saa keksiä ja kertoja juuri sellaisia juttuja, jotka itseä kiinnostavat. Sanataiteessa on mahdotonta kirjoittaa väärin.</w:t>
      </w:r>
    </w:p>
    <w:p w14:paraId="4B71E842"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bdr w:val="none" w:sz="0" w:space="0" w:color="auto" w:frame="1"/>
        </w:rPr>
        <w:t> </w:t>
      </w:r>
    </w:p>
    <w:p w14:paraId="6BE7FE9F"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rPr>
        <w:t>- Kerhoa ohjaa viime vuoden tapaan kirjailija, sanataideohjaaja </w:t>
      </w:r>
      <w:r>
        <w:rPr>
          <w:rStyle w:val="mark1o9o9dexd"/>
          <w:color w:val="242424"/>
          <w:bdr w:val="none" w:sz="0" w:space="0" w:color="auto" w:frame="1"/>
        </w:rPr>
        <w:t>Timo</w:t>
      </w:r>
      <w:r>
        <w:rPr>
          <w:color w:val="242424"/>
        </w:rPr>
        <w:t> </w:t>
      </w:r>
      <w:r>
        <w:rPr>
          <w:rStyle w:val="markiimqfmk78"/>
          <w:color w:val="242424"/>
          <w:bdr w:val="none" w:sz="0" w:space="0" w:color="auto" w:frame="1"/>
        </w:rPr>
        <w:t>Harju</w:t>
      </w:r>
      <w:r>
        <w:rPr>
          <w:color w:val="242424"/>
        </w:rPr>
        <w:t>. </w:t>
      </w:r>
      <w:r>
        <w:rPr>
          <w:rStyle w:val="mark1o9o9dexd"/>
          <w:color w:val="242424"/>
          <w:bdr w:val="none" w:sz="0" w:space="0" w:color="auto" w:frame="1"/>
        </w:rPr>
        <w:t>Timo</w:t>
      </w:r>
      <w:r>
        <w:rPr>
          <w:color w:val="242424"/>
        </w:rPr>
        <w:t> on seikkaillut sanoissa lapsesta saakka, ammatikseen kohta kaksikymmentä vuotta.</w:t>
      </w:r>
    </w:p>
    <w:p w14:paraId="3E200103"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bdr w:val="none" w:sz="0" w:space="0" w:color="auto" w:frame="1"/>
        </w:rPr>
        <w:t> </w:t>
      </w:r>
    </w:p>
    <w:p w14:paraId="6CD3B59E"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rPr>
        <w:t>- Kerho on kaikille avoin, maksuton ja osa Harrastamisen aarrearkku -toimintaa. Kerhoon voi tulla tutustumaan yhdeksi kerraksi ja päättää sitten, tahtooko jatkaa.</w:t>
      </w:r>
    </w:p>
    <w:p w14:paraId="10EB4CF6"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bdr w:val="none" w:sz="0" w:space="0" w:color="auto" w:frame="1"/>
        </w:rPr>
        <w:t> </w:t>
      </w:r>
    </w:p>
    <w:p w14:paraId="2DF435D6" w14:textId="62231FDB" w:rsidR="00E321B4" w:rsidRDefault="00E321B4" w:rsidP="00E321B4">
      <w:pPr>
        <w:pStyle w:val="NormalWeb"/>
        <w:shd w:val="clear" w:color="auto" w:fill="FFFFFF"/>
        <w:spacing w:before="0" w:beforeAutospacing="0" w:after="0" w:afterAutospacing="0" w:line="360" w:lineRule="atLeast"/>
        <w:rPr>
          <w:color w:val="242424"/>
          <w:bdr w:val="none" w:sz="0" w:space="0" w:color="auto" w:frame="1"/>
          <w:shd w:val="clear" w:color="auto" w:fill="FFFF00"/>
        </w:rPr>
      </w:pPr>
      <w:r>
        <w:rPr>
          <w:color w:val="242424"/>
        </w:rPr>
        <w:t>- Kerho kokoontuu </w:t>
      </w:r>
      <w:r>
        <w:rPr>
          <w:color w:val="242424"/>
          <w:bdr w:val="none" w:sz="0" w:space="0" w:color="auto" w:frame="1"/>
          <w:shd w:val="clear" w:color="auto" w:fill="FFFF00"/>
        </w:rPr>
        <w:t>koulun kirjastossa, tiistaisin 14:30-15:30, 3.9. alkaen.</w:t>
      </w:r>
    </w:p>
    <w:p w14:paraId="7889F9DC" w14:textId="60435CF0" w:rsidR="00E321B4" w:rsidRDefault="00E321B4" w:rsidP="00E321B4">
      <w:pPr>
        <w:pStyle w:val="NormalWeb"/>
        <w:shd w:val="clear" w:color="auto" w:fill="FFFFFF"/>
        <w:spacing w:before="0" w:beforeAutospacing="0" w:after="0" w:afterAutospacing="0" w:line="360" w:lineRule="atLeast"/>
        <w:rPr>
          <w:color w:val="242424"/>
          <w:bdr w:val="none" w:sz="0" w:space="0" w:color="auto" w:frame="1"/>
          <w:shd w:val="clear" w:color="auto" w:fill="FFFF00"/>
        </w:rPr>
      </w:pPr>
    </w:p>
    <w:p w14:paraId="1351524F" w14:textId="23724F37" w:rsidR="00E321B4" w:rsidRDefault="00E321B4" w:rsidP="00E321B4">
      <w:pPr>
        <w:pStyle w:val="NormalWeb"/>
        <w:shd w:val="clear" w:color="auto" w:fill="FFFFFF"/>
        <w:spacing w:before="0" w:beforeAutospacing="0" w:after="0" w:afterAutospacing="0" w:line="360" w:lineRule="atLeast"/>
        <w:rPr>
          <w:color w:val="242424"/>
        </w:rPr>
      </w:pPr>
      <w:r>
        <w:rPr>
          <w:color w:val="242424"/>
          <w:bdr w:val="none" w:sz="0" w:space="0" w:color="auto" w:frame="1"/>
          <w:shd w:val="clear" w:color="auto" w:fill="FFFF00"/>
        </w:rPr>
        <w:t>Jos olet kiinnostunut tulemaan kerhoon kesken lukuvuoden ota yhteyttä timo.juhani.harju@gmail.com</w:t>
      </w:r>
    </w:p>
    <w:p w14:paraId="0CC21CA0" w14:textId="77777777" w:rsidR="00E321B4" w:rsidRDefault="00E321B4" w:rsidP="00E321B4">
      <w:pPr>
        <w:pStyle w:val="NormalWeb"/>
        <w:shd w:val="clear" w:color="auto" w:fill="FFFFFF"/>
        <w:spacing w:before="0" w:beforeAutospacing="0" w:after="0" w:afterAutospacing="0" w:line="360" w:lineRule="atLeast"/>
        <w:rPr>
          <w:color w:val="242424"/>
        </w:rPr>
      </w:pPr>
      <w:r>
        <w:rPr>
          <w:color w:val="242424"/>
          <w:bdr w:val="none" w:sz="0" w:space="0" w:color="auto" w:frame="1"/>
        </w:rPr>
        <w:t> </w:t>
      </w:r>
    </w:p>
    <w:p w14:paraId="69923F9D" w14:textId="77777777" w:rsidR="00077926" w:rsidRDefault="00077926"/>
    <w:sectPr w:rsidR="0007792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B4"/>
    <w:rsid w:val="00077926"/>
    <w:rsid w:val="00E321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5FFB"/>
  <w15:chartTrackingRefBased/>
  <w15:docId w15:val="{F237C4AE-8B64-4979-B03B-4571CC83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1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mark1o9o9dexd">
    <w:name w:val="mark1o9o9dexd"/>
    <w:basedOn w:val="DefaultParagraphFont"/>
    <w:rsid w:val="00E321B4"/>
  </w:style>
  <w:style w:type="character" w:customStyle="1" w:styleId="markiimqfmk78">
    <w:name w:val="markiimqfmk78"/>
    <w:basedOn w:val="DefaultParagraphFont"/>
    <w:rsid w:val="00E3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911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Polvinen</dc:creator>
  <cp:keywords/>
  <dc:description/>
  <cp:lastModifiedBy>Jani Polvinen</cp:lastModifiedBy>
  <cp:revision>1</cp:revision>
  <dcterms:created xsi:type="dcterms:W3CDTF">2024-09-05T07:26:00Z</dcterms:created>
  <dcterms:modified xsi:type="dcterms:W3CDTF">2024-09-05T07:28:00Z</dcterms:modified>
</cp:coreProperties>
</file>