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EFBA" w14:textId="084619CF" w:rsidR="0040031D" w:rsidRDefault="003D5CC8">
      <w:r>
        <w:t>Taidekaruselli 3.-6.lk</w:t>
      </w:r>
    </w:p>
    <w:p w14:paraId="5C0B4C36" w14:textId="54B157EC" w:rsidR="003D5CC8" w:rsidRDefault="003D5CC8">
      <w:r>
        <w:t>Lisätietoja ja ilmoittautuminen Harrastamisen aarrearkku sivuilta</w:t>
      </w:r>
    </w:p>
    <w:p w14:paraId="7A1989A8" w14:textId="12352EED" w:rsidR="003D5CC8" w:rsidRDefault="003D5CC8">
      <w:hyperlink r:id="rId4" w:history="1">
        <w:r w:rsidRPr="00545B8B">
          <w:rPr>
            <w:rStyle w:val="Hyperlinkki"/>
          </w:rPr>
          <w:t>https://uusi.kuntapalvelut.fi/harrastamisenaarrearkku/fi/course/7145</w:t>
        </w:r>
      </w:hyperlink>
    </w:p>
    <w:p w14:paraId="6AEDA28C" w14:textId="77777777" w:rsidR="003D5CC8" w:rsidRDefault="003D5CC8"/>
    <w:sectPr w:rsidR="003D5CC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C8"/>
    <w:rsid w:val="003D5CC8"/>
    <w:rsid w:val="0040031D"/>
    <w:rsid w:val="00680AB5"/>
    <w:rsid w:val="00817114"/>
    <w:rsid w:val="0086477B"/>
    <w:rsid w:val="00B5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B0157"/>
  <w15:chartTrackingRefBased/>
  <w15:docId w15:val="{DCB994AB-A0C1-4F13-9581-FA5815EE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D5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D5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D5C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D5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D5C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D5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D5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D5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D5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D5C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D5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D5C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D5CC8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D5CC8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D5CC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D5CC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D5CC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D5CC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D5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D5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D5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D5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D5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D5CC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D5CC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D5CC8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D5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D5CC8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D5CC8"/>
    <w:rPr>
      <w:b/>
      <w:bCs/>
      <w:smallCaps/>
      <w:color w:val="2F5496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3D5CC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D5C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usi.kuntapalvelut.fi/harrastamisenaarrearkku/fi/course/7145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216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2026-09-25T07:30:00Z</dcterms:created>
  <dcterms:modified xsi:type="dcterms:W3CDTF">2026-09-25T07:31:00Z</dcterms:modified>
</cp:coreProperties>
</file>