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C245C" w14:textId="77777777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  <w:r w:rsidRPr="00B509F7">
        <w:rPr>
          <w:rFonts w:ascii="Calibri" w:eastAsia="Times New Roman" w:hAnsi="Calibri" w:cs="Calibri"/>
          <w:color w:val="000000"/>
          <w:sz w:val="24"/>
          <w:szCs w:val="24"/>
          <w:lang w:eastAsia="fi-FI"/>
        </w:rPr>
        <w:t>Puukäsityö - kerho kokoontuu joka torstai klo 15:00 - 16:15. Kokoonnumme kerhon aloitukseen aina koulun kirjastoon ,josta siirrymme puukäsityöluokkaan. Kerhoon mahtuu vielä muutamia oppilaita.</w:t>
      </w:r>
    </w:p>
    <w:p w14:paraId="58DBB1B7" w14:textId="77777777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14:paraId="7F3DA094" w14:textId="77777777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  <w:r w:rsidRPr="00B509F7">
        <w:rPr>
          <w:rFonts w:ascii="Calibri" w:eastAsia="Times New Roman" w:hAnsi="Calibri" w:cs="Calibri"/>
          <w:color w:val="000000"/>
          <w:sz w:val="24"/>
          <w:szCs w:val="24"/>
          <w:lang w:eastAsia="fi-FI"/>
        </w:rPr>
        <w:t>Puukäsityökerhossa opetellaan kokonaisen käsityön valmistusprosessia suunnittelusta valmiiseen työhön. Kerhossa opetellaan käyttämään monipuolisesti eri materiaaleja ja eri työkaluja - ja koneita. Esimerkki töinä oppilas voi kerhossa valmistaa hyllyn, säilytyslaatikon, kuksan tms. pieniä käyttöesineitä.</w:t>
      </w:r>
    </w:p>
    <w:p w14:paraId="7A464B91" w14:textId="77777777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14:paraId="75CDF8FA" w14:textId="79D58009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  <w:r w:rsidRPr="00B509F7">
        <w:rPr>
          <w:rFonts w:ascii="Calibri" w:eastAsia="Times New Roman" w:hAnsi="Calibri" w:cs="Calibri"/>
          <w:color w:val="000000"/>
          <w:sz w:val="24"/>
          <w:szCs w:val="24"/>
          <w:lang w:eastAsia="fi-FI"/>
        </w:rPr>
        <w:t>Tervetuloa kerhoon!</w:t>
      </w:r>
    </w:p>
    <w:p w14:paraId="0E9DC4CC" w14:textId="55936C66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</w:p>
    <w:p w14:paraId="13B257EE" w14:textId="1A347A67" w:rsidR="00B509F7" w:rsidRPr="00B509F7" w:rsidRDefault="00B509F7" w:rsidP="00B509F7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fi-FI"/>
        </w:rPr>
      </w:pPr>
      <w:r w:rsidRPr="00B509F7">
        <w:rPr>
          <w:rFonts w:ascii="Calibri" w:eastAsia="Times New Roman" w:hAnsi="Calibri" w:cs="Calibri"/>
          <w:color w:val="000000"/>
          <w:sz w:val="24"/>
          <w:szCs w:val="24"/>
          <w:lang w:eastAsia="fi-FI"/>
        </w:rPr>
        <w:t>Lisätietoa kerhosta antaa timo.kukkonen@oulu.fi</w:t>
      </w:r>
    </w:p>
    <w:p w14:paraId="67FB0165" w14:textId="77777777" w:rsidR="00AF6224" w:rsidRDefault="00AF6224"/>
    <w:sectPr w:rsidR="00AF622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9F7"/>
    <w:rsid w:val="00AF6224"/>
    <w:rsid w:val="00B50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864F5"/>
  <w15:chartTrackingRefBased/>
  <w15:docId w15:val="{DC614E4B-F3B0-41B4-AF6E-C83A506DF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04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2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55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508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 Polvinen</dc:creator>
  <cp:keywords/>
  <dc:description/>
  <cp:lastModifiedBy>Jani Polvinen</cp:lastModifiedBy>
  <cp:revision>1</cp:revision>
  <dcterms:created xsi:type="dcterms:W3CDTF">2026-09-16T11:12:00Z</dcterms:created>
  <dcterms:modified xsi:type="dcterms:W3CDTF">2026-09-16T11:13:00Z</dcterms:modified>
</cp:coreProperties>
</file>